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333" w:rsidRPr="001842BC" w:rsidRDefault="00391333" w:rsidP="00391333">
      <w:pPr>
        <w:pStyle w:val="1"/>
        <w:spacing w:line="320" w:lineRule="exact"/>
        <w:jc w:val="left"/>
        <w:rPr>
          <w:rFonts w:cstheme="majorHAnsi"/>
          <w:b/>
          <w:sz w:val="28"/>
          <w:szCs w:val="32"/>
        </w:rPr>
      </w:pPr>
      <w:r w:rsidRPr="001842BC">
        <w:rPr>
          <w:rFonts w:cstheme="majorHAnsi"/>
          <w:b/>
          <w:sz w:val="28"/>
          <w:szCs w:val="32"/>
        </w:rPr>
        <w:t>8th Japanese German Meeting on Urban Climatology</w:t>
      </w:r>
    </w:p>
    <w:p w:rsidR="00391333" w:rsidRPr="001842BC" w:rsidRDefault="00391333" w:rsidP="00391333">
      <w:pPr>
        <w:spacing w:line="320" w:lineRule="exact"/>
        <w:jc w:val="left"/>
        <w:rPr>
          <w:rFonts w:asciiTheme="majorHAnsi" w:hAnsiTheme="majorHAnsi" w:cstheme="majorHAnsi"/>
          <w:b/>
          <w:sz w:val="28"/>
          <w:szCs w:val="32"/>
        </w:rPr>
      </w:pPr>
      <w:r w:rsidRPr="001842BC">
        <w:rPr>
          <w:rFonts w:asciiTheme="majorHAnsi" w:hAnsiTheme="majorHAnsi" w:cstheme="majorHAnsi"/>
          <w:b/>
          <w:sz w:val="28"/>
          <w:szCs w:val="32"/>
        </w:rPr>
        <w:t>Kansai, Japan</w:t>
      </w:r>
    </w:p>
    <w:p w:rsidR="00391333" w:rsidRPr="001842BC" w:rsidRDefault="00391333" w:rsidP="00391333">
      <w:pPr>
        <w:autoSpaceDE w:val="0"/>
        <w:autoSpaceDN w:val="0"/>
        <w:adjustRightInd w:val="0"/>
        <w:spacing w:after="120" w:line="320" w:lineRule="exact"/>
        <w:rPr>
          <w:rFonts w:asciiTheme="majorHAnsi" w:hAnsiTheme="majorHAnsi" w:cstheme="majorHAnsi"/>
          <w:color w:val="000000"/>
        </w:rPr>
      </w:pPr>
      <w:r w:rsidRPr="001842BC">
        <w:rPr>
          <w:rFonts w:asciiTheme="majorHAnsi" w:hAnsiTheme="majorHAnsi" w:cstheme="majorHAnsi"/>
          <w:b/>
          <w:sz w:val="28"/>
          <w:szCs w:val="32"/>
        </w:rPr>
        <w:t>25.-29.03.2017</w:t>
      </w:r>
    </w:p>
    <w:p w:rsidR="0021520D" w:rsidRPr="001842BC" w:rsidRDefault="0021520D" w:rsidP="00391333">
      <w:pPr>
        <w:autoSpaceDE w:val="0"/>
        <w:autoSpaceDN w:val="0"/>
        <w:adjustRightInd w:val="0"/>
        <w:spacing w:after="120"/>
        <w:rPr>
          <w:rFonts w:asciiTheme="majorHAnsi" w:hAnsiTheme="majorHAnsi" w:cstheme="majorHAnsi"/>
          <w:color w:val="000000"/>
          <w:sz w:val="22"/>
        </w:rPr>
      </w:pPr>
    </w:p>
    <w:p w:rsidR="00391333" w:rsidRPr="001842BC" w:rsidRDefault="00391333" w:rsidP="001842BC">
      <w:pPr>
        <w:pStyle w:val="1"/>
        <w:rPr>
          <w:b/>
          <w:i/>
          <w:sz w:val="22"/>
          <w:szCs w:val="22"/>
          <w:u w:val="single"/>
        </w:rPr>
      </w:pPr>
      <w:r w:rsidRPr="001842BC">
        <w:rPr>
          <w:b/>
          <w:i/>
          <w:sz w:val="22"/>
          <w:szCs w:val="22"/>
          <w:u w:val="single"/>
        </w:rPr>
        <w:t>Time and Place</w:t>
      </w:r>
    </w:p>
    <w:p w:rsidR="00391333" w:rsidRPr="001842BC" w:rsidRDefault="00391333">
      <w:pPr>
        <w:rPr>
          <w:rFonts w:asciiTheme="majorHAnsi" w:hAnsiTheme="majorHAnsi" w:cstheme="majorHAnsi"/>
          <w:sz w:val="22"/>
        </w:rPr>
      </w:pPr>
      <w:r w:rsidRPr="001842BC">
        <w:rPr>
          <w:rStyle w:val="color15"/>
          <w:rFonts w:asciiTheme="majorHAnsi" w:hAnsiTheme="majorHAnsi" w:cstheme="majorHAnsi"/>
          <w:color w:val="606060"/>
          <w:sz w:val="22"/>
          <w:bdr w:val="none" w:sz="0" w:space="0" w:color="auto" w:frame="1"/>
        </w:rPr>
        <w:t>The meeting will be in the time 25-29 March 2016 at the Faculty of Environmental and Urban Engineering Kansai University</w:t>
      </w:r>
      <w:r w:rsidR="001842BC">
        <w:rPr>
          <w:rStyle w:val="color15"/>
          <w:rFonts w:asciiTheme="majorHAnsi" w:hAnsiTheme="majorHAnsi" w:cstheme="majorHAnsi"/>
          <w:color w:val="606060"/>
          <w:sz w:val="22"/>
          <w:bdr w:val="none" w:sz="0" w:space="0" w:color="auto" w:frame="1"/>
        </w:rPr>
        <w:t>.</w:t>
      </w:r>
      <w:r w:rsidRPr="001842BC">
        <w:rPr>
          <w:rStyle w:val="color15"/>
          <w:rFonts w:asciiTheme="majorHAnsi" w:hAnsiTheme="majorHAnsi" w:cstheme="majorHAnsi"/>
          <w:color w:val="606060"/>
          <w:sz w:val="22"/>
          <w:bdr w:val="none" w:sz="0" w:space="0" w:color="auto" w:frame="1"/>
        </w:rPr>
        <w:t xml:space="preserve"> </w:t>
      </w:r>
      <w:hyperlink r:id="rId8" w:tgtFrame="_blank" w:history="1">
        <w:r w:rsidRPr="001842BC">
          <w:rPr>
            <w:rStyle w:val="a7"/>
            <w:rFonts w:asciiTheme="majorHAnsi" w:hAnsiTheme="majorHAnsi" w:cstheme="majorHAnsi"/>
            <w:sz w:val="22"/>
            <w:bdr w:val="none" w:sz="0" w:space="0" w:color="auto" w:frame="1"/>
          </w:rPr>
          <w:t>http://www.kansai-u.ac.jp/English/index.html</w:t>
        </w:r>
      </w:hyperlink>
    </w:p>
    <w:p w:rsidR="00391333" w:rsidRPr="001842BC" w:rsidRDefault="00391333">
      <w:pPr>
        <w:rPr>
          <w:rFonts w:asciiTheme="majorHAnsi" w:hAnsiTheme="majorHAnsi" w:cstheme="majorHAnsi"/>
          <w:sz w:val="22"/>
        </w:rPr>
      </w:pPr>
    </w:p>
    <w:p w:rsidR="00791B20" w:rsidRPr="001842BC" w:rsidRDefault="00791B20" w:rsidP="001842BC">
      <w:pPr>
        <w:pStyle w:val="1"/>
        <w:rPr>
          <w:b/>
          <w:i/>
          <w:sz w:val="22"/>
          <w:szCs w:val="22"/>
          <w:u w:val="single"/>
        </w:rPr>
      </w:pPr>
      <w:r w:rsidRPr="001842BC">
        <w:rPr>
          <w:b/>
          <w:i/>
          <w:sz w:val="22"/>
          <w:szCs w:val="22"/>
          <w:u w:val="single"/>
        </w:rPr>
        <w:t xml:space="preserve">Program and Schedule </w:t>
      </w:r>
    </w:p>
    <w:p w:rsidR="00791B20" w:rsidRPr="001842BC" w:rsidRDefault="00791B20" w:rsidP="00791B20">
      <w:pPr>
        <w:rPr>
          <w:rFonts w:asciiTheme="majorHAnsi" w:hAnsiTheme="majorHAnsi" w:cstheme="majorHAnsi"/>
          <w:sz w:val="22"/>
        </w:rPr>
      </w:pPr>
      <w:r w:rsidRPr="001842BC">
        <w:rPr>
          <w:rFonts w:asciiTheme="majorHAnsi" w:hAnsiTheme="majorHAnsi" w:cstheme="majorHAnsi"/>
          <w:sz w:val="22"/>
        </w:rPr>
        <w:t xml:space="preserve">Saturday 25 March </w:t>
      </w:r>
    </w:p>
    <w:p w:rsidR="00791B20" w:rsidRPr="001842BC" w:rsidRDefault="00791B20" w:rsidP="00791B20">
      <w:pPr>
        <w:widowControl/>
        <w:numPr>
          <w:ilvl w:val="0"/>
          <w:numId w:val="2"/>
        </w:numPr>
        <w:ind w:left="709"/>
        <w:jc w:val="left"/>
        <w:rPr>
          <w:rFonts w:asciiTheme="majorHAnsi" w:hAnsiTheme="majorHAnsi" w:cstheme="majorHAnsi"/>
          <w:sz w:val="22"/>
        </w:rPr>
      </w:pPr>
      <w:r w:rsidRPr="001842BC">
        <w:rPr>
          <w:rFonts w:asciiTheme="majorHAnsi" w:hAnsiTheme="majorHAnsi" w:cstheme="majorHAnsi"/>
          <w:sz w:val="22"/>
        </w:rPr>
        <w:t>Welcome party</w:t>
      </w:r>
    </w:p>
    <w:p w:rsidR="001842BC" w:rsidRDefault="00791B20" w:rsidP="001842BC">
      <w:pPr>
        <w:ind w:leftChars="337" w:left="709" w:hanging="1"/>
        <w:rPr>
          <w:rFonts w:asciiTheme="majorHAnsi" w:hAnsiTheme="majorHAnsi" w:cstheme="majorHAnsi"/>
          <w:sz w:val="22"/>
        </w:rPr>
      </w:pPr>
      <w:r w:rsidRPr="001842BC">
        <w:rPr>
          <w:rFonts w:asciiTheme="majorHAnsi" w:hAnsiTheme="majorHAnsi" w:cstheme="majorHAnsi"/>
          <w:sz w:val="22"/>
        </w:rPr>
        <w:t>Place: “Restaurant MyDome”, MyDome Osaka 1F</w:t>
      </w:r>
      <w:r w:rsidR="001842BC">
        <w:rPr>
          <w:rFonts w:asciiTheme="majorHAnsi" w:hAnsiTheme="majorHAnsi" w:cstheme="majorHAnsi"/>
          <w:sz w:val="22"/>
        </w:rPr>
        <w:t>,</w:t>
      </w:r>
      <w:r w:rsidRPr="001842BC">
        <w:rPr>
          <w:rFonts w:asciiTheme="majorHAnsi" w:hAnsiTheme="majorHAnsi" w:cstheme="majorHAnsi"/>
          <w:sz w:val="22"/>
        </w:rPr>
        <w:t xml:space="preserve"> 2-5 </w:t>
      </w:r>
      <w:r w:rsidR="001842BC">
        <w:rPr>
          <w:rFonts w:asciiTheme="majorHAnsi" w:hAnsiTheme="majorHAnsi" w:cstheme="majorHAnsi"/>
          <w:sz w:val="22"/>
        </w:rPr>
        <w:t xml:space="preserve">Hommachi-bashi, </w:t>
      </w:r>
    </w:p>
    <w:p w:rsidR="001842BC" w:rsidRDefault="001842BC" w:rsidP="001842BC">
      <w:pPr>
        <w:ind w:leftChars="337" w:left="709" w:hanging="1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Chuo</w:t>
      </w:r>
      <w:r w:rsidR="00791B20" w:rsidRPr="001842BC">
        <w:rPr>
          <w:rFonts w:asciiTheme="majorHAnsi" w:hAnsiTheme="majorHAnsi" w:cstheme="majorHAnsi"/>
          <w:sz w:val="22"/>
        </w:rPr>
        <w:t>-ku, Osaka 540-0029</w:t>
      </w:r>
    </w:p>
    <w:p w:rsidR="001842BC" w:rsidRDefault="00D276D6" w:rsidP="001842BC">
      <w:pPr>
        <w:ind w:leftChars="337" w:left="709" w:hanging="1"/>
        <w:rPr>
          <w:rFonts w:asciiTheme="majorHAnsi" w:hAnsiTheme="majorHAnsi" w:cstheme="majorHAnsi"/>
          <w:sz w:val="22"/>
        </w:rPr>
      </w:pPr>
      <w:hyperlink r:id="rId9" w:history="1">
        <w:r w:rsidR="00791B20" w:rsidRPr="001842BC">
          <w:rPr>
            <w:rStyle w:val="a7"/>
            <w:rFonts w:asciiTheme="majorHAnsi" w:hAnsiTheme="majorHAnsi" w:cstheme="majorHAnsi"/>
            <w:sz w:val="22"/>
          </w:rPr>
          <w:t>http://www.mydome.jp</w:t>
        </w:r>
        <w:r w:rsidR="00791B20" w:rsidRPr="001842BC">
          <w:rPr>
            <w:rStyle w:val="a7"/>
            <w:rFonts w:asciiTheme="majorHAnsi" w:hAnsiTheme="majorHAnsi" w:cstheme="majorHAnsi"/>
            <w:sz w:val="22"/>
          </w:rPr>
          <w:t>/english/access/</w:t>
        </w:r>
      </w:hyperlink>
    </w:p>
    <w:p w:rsidR="00791B20" w:rsidRPr="001842BC" w:rsidRDefault="00791B20" w:rsidP="001842BC">
      <w:pPr>
        <w:ind w:leftChars="337" w:left="709" w:hanging="1"/>
        <w:rPr>
          <w:rFonts w:asciiTheme="majorHAnsi" w:hAnsiTheme="majorHAnsi" w:cstheme="majorHAnsi"/>
          <w:sz w:val="22"/>
        </w:rPr>
      </w:pPr>
      <w:r w:rsidRPr="001842BC">
        <w:rPr>
          <w:rFonts w:asciiTheme="majorHAnsi" w:hAnsiTheme="majorHAnsi" w:cstheme="majorHAnsi"/>
          <w:sz w:val="22"/>
        </w:rPr>
        <w:t>Time: 18:00 - 20:00</w:t>
      </w:r>
    </w:p>
    <w:p w:rsidR="00791B20" w:rsidRPr="001842BC" w:rsidRDefault="00791B20" w:rsidP="00791B20">
      <w:pPr>
        <w:ind w:left="709"/>
        <w:rPr>
          <w:rFonts w:asciiTheme="majorHAnsi" w:hAnsiTheme="majorHAnsi" w:cstheme="majorHAnsi"/>
          <w:sz w:val="22"/>
        </w:rPr>
      </w:pPr>
    </w:p>
    <w:p w:rsidR="00791B20" w:rsidRPr="001842BC" w:rsidRDefault="00791B20" w:rsidP="00791B20">
      <w:pPr>
        <w:rPr>
          <w:rFonts w:asciiTheme="majorHAnsi" w:hAnsiTheme="majorHAnsi" w:cstheme="majorHAnsi"/>
          <w:sz w:val="22"/>
        </w:rPr>
      </w:pPr>
      <w:r w:rsidRPr="001842BC">
        <w:rPr>
          <w:rFonts w:asciiTheme="majorHAnsi" w:hAnsiTheme="majorHAnsi" w:cstheme="majorHAnsi"/>
          <w:sz w:val="22"/>
        </w:rPr>
        <w:t>Sunday 26 March</w:t>
      </w:r>
    </w:p>
    <w:p w:rsidR="00791B20" w:rsidRPr="001842BC" w:rsidRDefault="00791B20" w:rsidP="00791B20">
      <w:pPr>
        <w:widowControl/>
        <w:numPr>
          <w:ilvl w:val="0"/>
          <w:numId w:val="1"/>
        </w:numPr>
        <w:jc w:val="left"/>
        <w:rPr>
          <w:rFonts w:asciiTheme="majorHAnsi" w:hAnsiTheme="majorHAnsi" w:cstheme="majorHAnsi"/>
          <w:sz w:val="22"/>
        </w:rPr>
      </w:pPr>
      <w:r w:rsidRPr="001842BC">
        <w:rPr>
          <w:rFonts w:asciiTheme="majorHAnsi" w:hAnsiTheme="majorHAnsi" w:cstheme="majorHAnsi"/>
          <w:sz w:val="22"/>
        </w:rPr>
        <w:t>Scientific meeting</w:t>
      </w:r>
    </w:p>
    <w:p w:rsidR="001842BC" w:rsidRDefault="00791B20" w:rsidP="00791B20">
      <w:pPr>
        <w:ind w:left="360" w:firstLine="348"/>
        <w:rPr>
          <w:rFonts w:asciiTheme="majorHAnsi" w:hAnsiTheme="majorHAnsi" w:cstheme="majorHAnsi"/>
          <w:sz w:val="22"/>
        </w:rPr>
      </w:pPr>
      <w:r w:rsidRPr="001842BC">
        <w:rPr>
          <w:rFonts w:asciiTheme="majorHAnsi" w:hAnsiTheme="majorHAnsi" w:cstheme="majorHAnsi"/>
          <w:sz w:val="22"/>
        </w:rPr>
        <w:t>Place: “Environmental and Urban Engineering, Bldg.4”, Senriyama Campus,</w:t>
      </w:r>
      <w:r w:rsidR="001842BC">
        <w:rPr>
          <w:rFonts w:asciiTheme="majorHAnsi" w:hAnsiTheme="majorHAnsi" w:cstheme="majorHAnsi"/>
          <w:sz w:val="22"/>
        </w:rPr>
        <w:t xml:space="preserve"> </w:t>
      </w:r>
    </w:p>
    <w:p w:rsidR="00791B20" w:rsidRPr="001842BC" w:rsidRDefault="00791B20" w:rsidP="00791B20">
      <w:pPr>
        <w:ind w:left="360" w:firstLine="348"/>
        <w:rPr>
          <w:rFonts w:asciiTheme="majorHAnsi" w:hAnsiTheme="majorHAnsi" w:cstheme="majorHAnsi"/>
          <w:sz w:val="22"/>
        </w:rPr>
      </w:pPr>
      <w:r w:rsidRPr="001842BC">
        <w:rPr>
          <w:rFonts w:asciiTheme="majorHAnsi" w:hAnsiTheme="majorHAnsi" w:cstheme="majorHAnsi"/>
          <w:sz w:val="22"/>
        </w:rPr>
        <w:t>3-3-35 Yamate-cho, Suita-shi, Osaka 564-8680</w:t>
      </w:r>
    </w:p>
    <w:p w:rsidR="00791B20" w:rsidRPr="001842BC" w:rsidRDefault="00D276D6" w:rsidP="00791B20">
      <w:pPr>
        <w:ind w:left="360" w:firstLine="348"/>
        <w:rPr>
          <w:rFonts w:asciiTheme="majorHAnsi" w:hAnsiTheme="majorHAnsi" w:cstheme="majorHAnsi"/>
          <w:sz w:val="22"/>
        </w:rPr>
      </w:pPr>
      <w:hyperlink r:id="rId10" w:history="1">
        <w:r w:rsidR="00791B20" w:rsidRPr="001842BC">
          <w:rPr>
            <w:rStyle w:val="a7"/>
            <w:rFonts w:asciiTheme="majorHAnsi" w:hAnsiTheme="majorHAnsi" w:cstheme="majorHAnsi"/>
            <w:sz w:val="22"/>
          </w:rPr>
          <w:t>http://www.kansai-u.ac.jp/English/about_ku/senri_map.html</w:t>
        </w:r>
      </w:hyperlink>
    </w:p>
    <w:p w:rsidR="00791B20" w:rsidRPr="001842BC" w:rsidRDefault="00791B20" w:rsidP="00791B20">
      <w:pPr>
        <w:ind w:firstLine="708"/>
        <w:rPr>
          <w:rFonts w:asciiTheme="majorHAnsi" w:hAnsiTheme="majorHAnsi" w:cstheme="majorHAnsi"/>
          <w:sz w:val="22"/>
        </w:rPr>
      </w:pPr>
      <w:r w:rsidRPr="001842BC">
        <w:rPr>
          <w:rFonts w:asciiTheme="majorHAnsi" w:hAnsiTheme="majorHAnsi" w:cstheme="majorHAnsi"/>
          <w:sz w:val="22"/>
        </w:rPr>
        <w:t>Time: 9:00 - 18:00</w:t>
      </w:r>
    </w:p>
    <w:p w:rsidR="00791B20" w:rsidRPr="001842BC" w:rsidRDefault="00791B20" w:rsidP="00791B20">
      <w:pPr>
        <w:ind w:left="720" w:firstLine="696"/>
        <w:rPr>
          <w:rFonts w:asciiTheme="majorHAnsi" w:hAnsiTheme="majorHAnsi" w:cstheme="majorHAnsi"/>
          <w:sz w:val="22"/>
        </w:rPr>
      </w:pPr>
    </w:p>
    <w:p w:rsidR="00791B20" w:rsidRPr="001842BC" w:rsidRDefault="00791B20" w:rsidP="00791B20">
      <w:pPr>
        <w:widowControl/>
        <w:numPr>
          <w:ilvl w:val="0"/>
          <w:numId w:val="1"/>
        </w:numPr>
        <w:jc w:val="left"/>
        <w:rPr>
          <w:rFonts w:asciiTheme="majorHAnsi" w:hAnsiTheme="majorHAnsi" w:cstheme="majorHAnsi"/>
          <w:sz w:val="22"/>
        </w:rPr>
      </w:pPr>
      <w:r w:rsidRPr="001842BC">
        <w:rPr>
          <w:rFonts w:asciiTheme="majorHAnsi" w:hAnsiTheme="majorHAnsi" w:cstheme="majorHAnsi"/>
          <w:sz w:val="22"/>
        </w:rPr>
        <w:t>Conference banquet</w:t>
      </w:r>
    </w:p>
    <w:p w:rsidR="00791B20" w:rsidRPr="001842BC" w:rsidRDefault="00791B20" w:rsidP="00791B20">
      <w:pPr>
        <w:ind w:left="708"/>
        <w:rPr>
          <w:rFonts w:asciiTheme="majorHAnsi" w:hAnsiTheme="majorHAnsi" w:cstheme="majorHAnsi"/>
          <w:sz w:val="22"/>
        </w:rPr>
      </w:pPr>
      <w:r w:rsidRPr="001842BC">
        <w:rPr>
          <w:rFonts w:asciiTheme="majorHAnsi" w:hAnsiTheme="majorHAnsi" w:cstheme="majorHAnsi"/>
          <w:sz w:val="22"/>
        </w:rPr>
        <w:t xml:space="preserve">Place: ”SHIN-KANSAIDAIGAKU-KAIKAN South Bldg.”, Senriyama Campus, </w:t>
      </w:r>
      <w:r w:rsidRPr="001842BC">
        <w:rPr>
          <w:rFonts w:asciiTheme="majorHAnsi" w:hAnsiTheme="majorHAnsi" w:cstheme="majorHAnsi"/>
          <w:sz w:val="22"/>
        </w:rPr>
        <w:tab/>
        <w:t>3-3-35 Yamate-cho, Suita-s</w:t>
      </w:r>
      <w:bookmarkStart w:id="0" w:name="_GoBack"/>
      <w:bookmarkEnd w:id="0"/>
      <w:r w:rsidRPr="001842BC">
        <w:rPr>
          <w:rFonts w:asciiTheme="majorHAnsi" w:hAnsiTheme="majorHAnsi" w:cstheme="majorHAnsi"/>
          <w:sz w:val="22"/>
        </w:rPr>
        <w:t>hi, Osaka 564-8680</w:t>
      </w:r>
    </w:p>
    <w:p w:rsidR="00791B20" w:rsidRPr="001842BC" w:rsidRDefault="00D276D6" w:rsidP="00791B20">
      <w:pPr>
        <w:ind w:left="708"/>
        <w:rPr>
          <w:rFonts w:asciiTheme="majorHAnsi" w:hAnsiTheme="majorHAnsi" w:cstheme="majorHAnsi"/>
          <w:sz w:val="22"/>
        </w:rPr>
      </w:pPr>
      <w:hyperlink r:id="rId11" w:history="1">
        <w:r w:rsidR="00791B20" w:rsidRPr="001842BC">
          <w:rPr>
            <w:rStyle w:val="a7"/>
            <w:rFonts w:asciiTheme="majorHAnsi" w:hAnsiTheme="majorHAnsi" w:cstheme="majorHAnsi"/>
            <w:sz w:val="22"/>
          </w:rPr>
          <w:t>http://www.kansai-u.ac.jp/English/about_ku/senri_map.html</w:t>
        </w:r>
      </w:hyperlink>
    </w:p>
    <w:p w:rsidR="00791B20" w:rsidRPr="001842BC" w:rsidRDefault="00791B20" w:rsidP="00791B20">
      <w:pPr>
        <w:ind w:firstLine="708"/>
        <w:rPr>
          <w:rFonts w:asciiTheme="majorHAnsi" w:hAnsiTheme="majorHAnsi" w:cstheme="majorHAnsi"/>
          <w:sz w:val="22"/>
        </w:rPr>
      </w:pPr>
      <w:r w:rsidRPr="001842BC">
        <w:rPr>
          <w:rFonts w:asciiTheme="majorHAnsi" w:hAnsiTheme="majorHAnsi" w:cstheme="majorHAnsi"/>
          <w:sz w:val="22"/>
        </w:rPr>
        <w:t>Time: 19:00 - 21:00</w:t>
      </w:r>
    </w:p>
    <w:p w:rsidR="00791B20" w:rsidRPr="001842BC" w:rsidRDefault="00791B20" w:rsidP="00791B20">
      <w:pPr>
        <w:rPr>
          <w:rFonts w:asciiTheme="majorHAnsi" w:hAnsiTheme="majorHAnsi" w:cstheme="majorHAnsi"/>
          <w:sz w:val="22"/>
          <w:lang w:val="en-GB"/>
        </w:rPr>
      </w:pPr>
    </w:p>
    <w:p w:rsidR="00791B20" w:rsidRPr="001842BC" w:rsidRDefault="00791B20" w:rsidP="00791B20">
      <w:pPr>
        <w:rPr>
          <w:rFonts w:asciiTheme="majorHAnsi" w:hAnsiTheme="majorHAnsi" w:cstheme="majorHAnsi"/>
          <w:sz w:val="22"/>
        </w:rPr>
      </w:pPr>
      <w:r w:rsidRPr="001842BC">
        <w:rPr>
          <w:rFonts w:asciiTheme="majorHAnsi" w:hAnsiTheme="majorHAnsi" w:cstheme="majorHAnsi"/>
          <w:sz w:val="22"/>
        </w:rPr>
        <w:t>Monday 27 March</w:t>
      </w:r>
    </w:p>
    <w:p w:rsidR="00791B20" w:rsidRPr="001842BC" w:rsidRDefault="00791B20" w:rsidP="00791B20">
      <w:pPr>
        <w:widowControl/>
        <w:numPr>
          <w:ilvl w:val="0"/>
          <w:numId w:val="1"/>
        </w:numPr>
        <w:jc w:val="left"/>
        <w:rPr>
          <w:rFonts w:asciiTheme="majorHAnsi" w:hAnsiTheme="majorHAnsi" w:cstheme="majorHAnsi"/>
          <w:sz w:val="22"/>
        </w:rPr>
      </w:pPr>
      <w:r w:rsidRPr="001842BC">
        <w:rPr>
          <w:rFonts w:asciiTheme="majorHAnsi" w:hAnsiTheme="majorHAnsi" w:cstheme="majorHAnsi"/>
          <w:sz w:val="22"/>
        </w:rPr>
        <w:t>Scientific meeting</w:t>
      </w:r>
    </w:p>
    <w:p w:rsidR="001842BC" w:rsidRDefault="00791B20" w:rsidP="00791B20">
      <w:pPr>
        <w:ind w:left="720"/>
        <w:rPr>
          <w:rFonts w:asciiTheme="majorHAnsi" w:hAnsiTheme="majorHAnsi" w:cstheme="majorHAnsi"/>
          <w:sz w:val="22"/>
        </w:rPr>
      </w:pPr>
      <w:r w:rsidRPr="001842BC">
        <w:rPr>
          <w:rFonts w:asciiTheme="majorHAnsi" w:hAnsiTheme="majorHAnsi" w:cstheme="majorHAnsi"/>
          <w:sz w:val="22"/>
        </w:rPr>
        <w:t>Place: “Environmental and Urban Engineerin</w:t>
      </w:r>
      <w:r w:rsidR="001842BC">
        <w:rPr>
          <w:rFonts w:asciiTheme="majorHAnsi" w:hAnsiTheme="majorHAnsi" w:cstheme="majorHAnsi"/>
          <w:sz w:val="22"/>
        </w:rPr>
        <w:t xml:space="preserve">g, Bldg.4”, Senriyama Campus, </w:t>
      </w:r>
    </w:p>
    <w:p w:rsidR="00791B20" w:rsidRPr="001842BC" w:rsidRDefault="00791B20" w:rsidP="00791B20">
      <w:pPr>
        <w:ind w:left="720"/>
        <w:rPr>
          <w:rFonts w:asciiTheme="majorHAnsi" w:hAnsiTheme="majorHAnsi" w:cstheme="majorHAnsi"/>
          <w:sz w:val="22"/>
        </w:rPr>
      </w:pPr>
      <w:r w:rsidRPr="001842BC">
        <w:rPr>
          <w:rFonts w:asciiTheme="majorHAnsi" w:hAnsiTheme="majorHAnsi" w:cstheme="majorHAnsi"/>
          <w:sz w:val="22"/>
        </w:rPr>
        <w:t>3-3-35 Yamate-cho, Suita-shi, Osaka 564-8680</w:t>
      </w:r>
    </w:p>
    <w:p w:rsidR="00791B20" w:rsidRPr="001842BC" w:rsidRDefault="00D276D6" w:rsidP="00791B20">
      <w:pPr>
        <w:ind w:left="720"/>
        <w:rPr>
          <w:rFonts w:asciiTheme="majorHAnsi" w:hAnsiTheme="majorHAnsi" w:cstheme="majorHAnsi"/>
          <w:sz w:val="22"/>
        </w:rPr>
      </w:pPr>
      <w:hyperlink r:id="rId12" w:history="1">
        <w:r w:rsidR="00791B20" w:rsidRPr="001842BC">
          <w:rPr>
            <w:rStyle w:val="a7"/>
            <w:rFonts w:asciiTheme="majorHAnsi" w:hAnsiTheme="majorHAnsi" w:cstheme="majorHAnsi"/>
            <w:sz w:val="22"/>
          </w:rPr>
          <w:t>http://www.kansai-u.ac.jp/English/about_ku/senri_map.html</w:t>
        </w:r>
      </w:hyperlink>
    </w:p>
    <w:p w:rsidR="00791B20" w:rsidRPr="001842BC" w:rsidRDefault="00791B20" w:rsidP="00791B20">
      <w:pPr>
        <w:ind w:left="720"/>
        <w:rPr>
          <w:rFonts w:asciiTheme="majorHAnsi" w:hAnsiTheme="majorHAnsi" w:cstheme="majorHAnsi"/>
          <w:sz w:val="22"/>
        </w:rPr>
      </w:pPr>
      <w:r w:rsidRPr="001842BC">
        <w:rPr>
          <w:rFonts w:asciiTheme="majorHAnsi" w:hAnsiTheme="majorHAnsi" w:cstheme="majorHAnsi"/>
          <w:sz w:val="22"/>
        </w:rPr>
        <w:t>Time: 9:00 - 18:00</w:t>
      </w:r>
    </w:p>
    <w:p w:rsidR="00791B20" w:rsidRPr="001842BC" w:rsidRDefault="00791B20" w:rsidP="00791B20">
      <w:pPr>
        <w:ind w:left="720"/>
        <w:rPr>
          <w:rFonts w:asciiTheme="majorHAnsi" w:hAnsiTheme="majorHAnsi" w:cstheme="majorHAnsi"/>
          <w:sz w:val="22"/>
        </w:rPr>
      </w:pPr>
    </w:p>
    <w:p w:rsidR="00B20C32" w:rsidRPr="001842BC" w:rsidRDefault="00B20C32">
      <w:pPr>
        <w:rPr>
          <w:rFonts w:asciiTheme="majorHAnsi" w:hAnsiTheme="majorHAnsi" w:cstheme="majorHAnsi"/>
          <w:sz w:val="22"/>
        </w:rPr>
      </w:pPr>
      <w:r w:rsidRPr="001842BC">
        <w:rPr>
          <w:rFonts w:asciiTheme="majorHAnsi" w:hAnsiTheme="majorHAnsi" w:cstheme="majorHAnsi"/>
          <w:sz w:val="22"/>
        </w:rPr>
        <w:t>The program of the meeting will be announced by early of December 2016.</w:t>
      </w:r>
    </w:p>
    <w:p w:rsidR="00791B20" w:rsidRPr="001842BC" w:rsidRDefault="00791B20" w:rsidP="001842BC">
      <w:pPr>
        <w:pStyle w:val="1"/>
        <w:rPr>
          <w:rFonts w:cstheme="majorHAnsi"/>
          <w:b/>
          <w:i/>
          <w:sz w:val="22"/>
          <w:szCs w:val="22"/>
          <w:u w:val="single"/>
        </w:rPr>
      </w:pPr>
      <w:r w:rsidRPr="001842BC">
        <w:rPr>
          <w:rFonts w:cstheme="majorHAnsi"/>
          <w:b/>
          <w:i/>
          <w:sz w:val="22"/>
          <w:szCs w:val="22"/>
          <w:u w:val="single"/>
        </w:rPr>
        <w:lastRenderedPageBreak/>
        <w:t xml:space="preserve">Delegate Fees </w:t>
      </w:r>
    </w:p>
    <w:p w:rsidR="00791B20" w:rsidRPr="001842BC" w:rsidRDefault="00791B20" w:rsidP="00791B20">
      <w:pPr>
        <w:pStyle w:val="alignleft"/>
        <w:spacing w:before="0" w:beforeAutospacing="0" w:after="0" w:afterAutospacing="0" w:line="336" w:lineRule="atLeast"/>
        <w:textAlignment w:val="baseline"/>
        <w:rPr>
          <w:rFonts w:asciiTheme="majorHAnsi" w:hAnsiTheme="majorHAnsi" w:cstheme="majorHAnsi"/>
          <w:color w:val="A8A8A8"/>
          <w:sz w:val="22"/>
          <w:szCs w:val="22"/>
        </w:rPr>
      </w:pPr>
      <w:r w:rsidRPr="001842BC">
        <w:rPr>
          <w:rStyle w:val="color15"/>
          <w:rFonts w:asciiTheme="majorHAnsi" w:hAnsiTheme="majorHAnsi" w:cstheme="majorHAnsi"/>
          <w:color w:val="606060"/>
          <w:sz w:val="22"/>
          <w:szCs w:val="22"/>
          <w:bdr w:val="none" w:sz="0" w:space="0" w:color="auto" w:frame="1"/>
        </w:rPr>
        <w:t>General registration Early bird fee will be</w:t>
      </w:r>
      <w:r w:rsidRPr="001842BC">
        <w:rPr>
          <w:rStyle w:val="apple-converted-space"/>
          <w:rFonts w:asciiTheme="majorHAnsi" w:hAnsiTheme="majorHAnsi" w:cstheme="majorHAnsi"/>
          <w:color w:val="606060"/>
          <w:sz w:val="22"/>
          <w:szCs w:val="22"/>
          <w:bdr w:val="none" w:sz="0" w:space="0" w:color="auto" w:frame="1"/>
        </w:rPr>
        <w:t> </w:t>
      </w:r>
      <w:r w:rsidRPr="001842BC">
        <w:rPr>
          <w:rStyle w:val="color15"/>
          <w:rFonts w:asciiTheme="majorHAnsi" w:hAnsiTheme="majorHAnsi" w:cstheme="majorHAnsi"/>
          <w:b/>
          <w:bCs/>
          <w:color w:val="606060"/>
          <w:sz w:val="22"/>
          <w:szCs w:val="22"/>
          <w:bdr w:val="none" w:sz="0" w:space="0" w:color="auto" w:frame="1"/>
        </w:rPr>
        <w:t>20000 JPY</w:t>
      </w:r>
      <w:r w:rsidRPr="001842BC">
        <w:rPr>
          <w:rStyle w:val="apple-converted-space"/>
          <w:rFonts w:asciiTheme="majorHAnsi" w:hAnsiTheme="majorHAnsi" w:cstheme="majorHAnsi"/>
          <w:color w:val="606060"/>
          <w:sz w:val="22"/>
          <w:szCs w:val="22"/>
          <w:bdr w:val="none" w:sz="0" w:space="0" w:color="auto" w:frame="1"/>
        </w:rPr>
        <w:t> </w:t>
      </w:r>
      <w:r w:rsidRPr="001842BC">
        <w:rPr>
          <w:rStyle w:val="color15"/>
          <w:rFonts w:asciiTheme="majorHAnsi" w:hAnsiTheme="majorHAnsi" w:cstheme="majorHAnsi"/>
          <w:color w:val="606060"/>
          <w:sz w:val="22"/>
          <w:szCs w:val="22"/>
          <w:bdr w:val="none" w:sz="0" w:space="0" w:color="auto" w:frame="1"/>
        </w:rPr>
        <w:t>and the special registration fee for students will be</w:t>
      </w:r>
      <w:r w:rsidRPr="001842BC">
        <w:rPr>
          <w:rStyle w:val="apple-converted-space"/>
          <w:rFonts w:asciiTheme="majorHAnsi" w:hAnsiTheme="majorHAnsi" w:cstheme="majorHAnsi"/>
          <w:color w:val="606060"/>
          <w:sz w:val="22"/>
          <w:szCs w:val="22"/>
          <w:bdr w:val="none" w:sz="0" w:space="0" w:color="auto" w:frame="1"/>
        </w:rPr>
        <w:t> </w:t>
      </w:r>
      <w:r w:rsidRPr="001842BC">
        <w:rPr>
          <w:rStyle w:val="color15"/>
          <w:rFonts w:asciiTheme="majorHAnsi" w:hAnsiTheme="majorHAnsi" w:cstheme="majorHAnsi"/>
          <w:b/>
          <w:bCs/>
          <w:color w:val="606060"/>
          <w:sz w:val="22"/>
          <w:szCs w:val="22"/>
          <w:bdr w:val="none" w:sz="0" w:space="0" w:color="auto" w:frame="1"/>
        </w:rPr>
        <w:t>10000 JPY</w:t>
      </w:r>
      <w:r w:rsidRPr="001842BC">
        <w:rPr>
          <w:rStyle w:val="color15"/>
          <w:rFonts w:asciiTheme="majorHAnsi" w:hAnsiTheme="majorHAnsi" w:cstheme="majorHAnsi"/>
          <w:color w:val="606060"/>
          <w:sz w:val="22"/>
          <w:szCs w:val="22"/>
          <w:bdr w:val="none" w:sz="0" w:space="0" w:color="auto" w:frame="1"/>
        </w:rPr>
        <w:t>. General registration fee for after 17 February 2017 will be</w:t>
      </w:r>
      <w:r w:rsidRPr="001842BC">
        <w:rPr>
          <w:rStyle w:val="apple-converted-space"/>
          <w:rFonts w:asciiTheme="majorHAnsi" w:hAnsiTheme="majorHAnsi" w:cstheme="majorHAnsi"/>
          <w:color w:val="606060"/>
          <w:sz w:val="22"/>
          <w:szCs w:val="22"/>
          <w:bdr w:val="none" w:sz="0" w:space="0" w:color="auto" w:frame="1"/>
        </w:rPr>
        <w:t> </w:t>
      </w:r>
      <w:r w:rsidRPr="001842BC">
        <w:rPr>
          <w:rStyle w:val="color15"/>
          <w:rFonts w:asciiTheme="majorHAnsi" w:hAnsiTheme="majorHAnsi" w:cstheme="majorHAnsi"/>
          <w:b/>
          <w:bCs/>
          <w:color w:val="606060"/>
          <w:sz w:val="22"/>
          <w:szCs w:val="22"/>
          <w:bdr w:val="none" w:sz="0" w:space="0" w:color="auto" w:frame="1"/>
        </w:rPr>
        <w:t>24000 JPY</w:t>
      </w:r>
      <w:r w:rsidRPr="001842BC">
        <w:rPr>
          <w:rStyle w:val="apple-converted-space"/>
          <w:rFonts w:asciiTheme="majorHAnsi" w:hAnsiTheme="majorHAnsi" w:cstheme="majorHAnsi"/>
          <w:color w:val="606060"/>
          <w:sz w:val="22"/>
          <w:szCs w:val="22"/>
          <w:bdr w:val="none" w:sz="0" w:space="0" w:color="auto" w:frame="1"/>
        </w:rPr>
        <w:t> </w:t>
      </w:r>
      <w:r w:rsidRPr="001842BC">
        <w:rPr>
          <w:rStyle w:val="color15"/>
          <w:rFonts w:asciiTheme="majorHAnsi" w:hAnsiTheme="majorHAnsi" w:cstheme="majorHAnsi"/>
          <w:color w:val="606060"/>
          <w:sz w:val="22"/>
          <w:szCs w:val="22"/>
          <w:bdr w:val="none" w:sz="0" w:space="0" w:color="auto" w:frame="1"/>
        </w:rPr>
        <w:t>and the special registration fee for students will be</w:t>
      </w:r>
      <w:r w:rsidRPr="001842BC">
        <w:rPr>
          <w:rStyle w:val="apple-converted-space"/>
          <w:rFonts w:asciiTheme="majorHAnsi" w:hAnsiTheme="majorHAnsi" w:cstheme="majorHAnsi"/>
          <w:color w:val="606060"/>
          <w:sz w:val="22"/>
          <w:szCs w:val="22"/>
          <w:bdr w:val="none" w:sz="0" w:space="0" w:color="auto" w:frame="1"/>
        </w:rPr>
        <w:t> </w:t>
      </w:r>
      <w:r w:rsidRPr="001842BC">
        <w:rPr>
          <w:rStyle w:val="color15"/>
          <w:rFonts w:asciiTheme="majorHAnsi" w:hAnsiTheme="majorHAnsi" w:cstheme="majorHAnsi"/>
          <w:b/>
          <w:bCs/>
          <w:color w:val="606060"/>
          <w:sz w:val="22"/>
          <w:szCs w:val="22"/>
          <w:bdr w:val="none" w:sz="0" w:space="0" w:color="auto" w:frame="1"/>
        </w:rPr>
        <w:t>12000 JPY</w:t>
      </w:r>
      <w:r w:rsidRPr="001842BC">
        <w:rPr>
          <w:rStyle w:val="color15"/>
          <w:rFonts w:asciiTheme="majorHAnsi" w:hAnsiTheme="majorHAnsi" w:cstheme="majorHAnsi"/>
          <w:color w:val="606060"/>
          <w:sz w:val="22"/>
          <w:szCs w:val="22"/>
          <w:bdr w:val="none" w:sz="0" w:space="0" w:color="auto" w:frame="1"/>
        </w:rPr>
        <w:t>. </w:t>
      </w:r>
    </w:p>
    <w:p w:rsidR="00791B20" w:rsidRPr="001842BC" w:rsidRDefault="00791B20" w:rsidP="00791B20">
      <w:pPr>
        <w:pStyle w:val="alignleft"/>
        <w:spacing w:before="0" w:beforeAutospacing="0" w:after="0" w:afterAutospacing="0" w:line="336" w:lineRule="atLeast"/>
        <w:textAlignment w:val="baseline"/>
        <w:rPr>
          <w:rFonts w:asciiTheme="majorHAnsi" w:hAnsiTheme="majorHAnsi" w:cstheme="majorHAnsi"/>
          <w:color w:val="A8A8A8"/>
          <w:sz w:val="22"/>
          <w:szCs w:val="22"/>
        </w:rPr>
      </w:pPr>
      <w:r w:rsidRPr="001842BC">
        <w:rPr>
          <w:rStyle w:val="wixguard"/>
          <w:rFonts w:asciiTheme="majorHAnsi" w:hAnsiTheme="majorHAnsi" w:cstheme="majorHAnsi"/>
          <w:color w:val="606060"/>
          <w:sz w:val="22"/>
          <w:szCs w:val="22"/>
          <w:bdr w:val="none" w:sz="0" w:space="0" w:color="auto" w:frame="1"/>
        </w:rPr>
        <w:t>​</w:t>
      </w:r>
    </w:p>
    <w:p w:rsidR="00791B20" w:rsidRPr="001842BC" w:rsidRDefault="00791B20" w:rsidP="00791B20">
      <w:pPr>
        <w:pStyle w:val="alignleft"/>
        <w:spacing w:before="0" w:beforeAutospacing="0" w:after="0" w:afterAutospacing="0" w:line="336" w:lineRule="atLeast"/>
        <w:textAlignment w:val="baseline"/>
        <w:rPr>
          <w:rFonts w:asciiTheme="majorHAnsi" w:hAnsiTheme="majorHAnsi" w:cstheme="majorHAnsi"/>
          <w:color w:val="A8A8A8"/>
          <w:sz w:val="22"/>
          <w:szCs w:val="22"/>
        </w:rPr>
      </w:pPr>
      <w:r w:rsidRPr="001842BC">
        <w:rPr>
          <w:rStyle w:val="color15"/>
          <w:rFonts w:asciiTheme="majorHAnsi" w:hAnsiTheme="majorHAnsi" w:cstheme="majorHAnsi"/>
          <w:color w:val="606060"/>
          <w:sz w:val="22"/>
          <w:szCs w:val="22"/>
          <w:bdr w:val="none" w:sz="0" w:space="0" w:color="auto" w:frame="1"/>
        </w:rPr>
        <w:t>This includes, </w:t>
      </w:r>
    </w:p>
    <w:p w:rsidR="00791B20" w:rsidRPr="001842BC" w:rsidRDefault="00791B20" w:rsidP="00791B20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D32300"/>
          <w:sz w:val="22"/>
          <w:szCs w:val="22"/>
        </w:rPr>
      </w:pPr>
      <w:r w:rsidRPr="001842BC">
        <w:rPr>
          <w:rStyle w:val="color15"/>
          <w:rFonts w:asciiTheme="majorHAnsi" w:hAnsiTheme="majorHAnsi" w:cstheme="majorHAnsi"/>
          <w:color w:val="606060"/>
          <w:sz w:val="22"/>
          <w:szCs w:val="22"/>
          <w:bdr w:val="none" w:sz="0" w:space="0" w:color="auto" w:frame="1"/>
        </w:rPr>
        <w:t> - All conference materials</w:t>
      </w:r>
    </w:p>
    <w:p w:rsidR="00791B20" w:rsidRPr="001842BC" w:rsidRDefault="00791B20" w:rsidP="00791B20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D32300"/>
          <w:sz w:val="22"/>
          <w:szCs w:val="22"/>
        </w:rPr>
      </w:pPr>
      <w:r w:rsidRPr="001842BC">
        <w:rPr>
          <w:rStyle w:val="color15"/>
          <w:rFonts w:asciiTheme="majorHAnsi" w:hAnsiTheme="majorHAnsi" w:cstheme="majorHAnsi"/>
          <w:color w:val="606060"/>
          <w:sz w:val="22"/>
          <w:szCs w:val="22"/>
          <w:bdr w:val="none" w:sz="0" w:space="0" w:color="auto" w:frame="1"/>
        </w:rPr>
        <w:t> - Lunch buffets from Sunday to Monday</w:t>
      </w:r>
    </w:p>
    <w:p w:rsidR="00791B20" w:rsidRPr="001842BC" w:rsidRDefault="00791B20" w:rsidP="00791B20">
      <w:pPr>
        <w:pStyle w:val="font8"/>
        <w:spacing w:before="0" w:beforeAutospacing="0" w:after="0" w:afterAutospacing="0"/>
        <w:textAlignment w:val="baseline"/>
        <w:rPr>
          <w:rStyle w:val="color15"/>
          <w:rFonts w:asciiTheme="majorHAnsi" w:hAnsiTheme="majorHAnsi" w:cstheme="majorHAnsi"/>
          <w:color w:val="606060"/>
          <w:sz w:val="22"/>
          <w:szCs w:val="22"/>
          <w:bdr w:val="none" w:sz="0" w:space="0" w:color="auto" w:frame="1"/>
        </w:rPr>
      </w:pPr>
      <w:r w:rsidRPr="001842BC">
        <w:rPr>
          <w:rStyle w:val="color15"/>
          <w:rFonts w:asciiTheme="majorHAnsi" w:hAnsiTheme="majorHAnsi" w:cstheme="majorHAnsi"/>
          <w:color w:val="606060"/>
          <w:sz w:val="22"/>
          <w:szCs w:val="22"/>
          <w:bdr w:val="none" w:sz="0" w:space="0" w:color="auto" w:frame="1"/>
        </w:rPr>
        <w:t> - Coffee, tea and beverages during session hours from Sunday to Monday</w:t>
      </w:r>
    </w:p>
    <w:p w:rsidR="00791B20" w:rsidRPr="001842BC" w:rsidRDefault="00791B20" w:rsidP="00791B20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D32300"/>
          <w:sz w:val="22"/>
          <w:szCs w:val="22"/>
        </w:rPr>
      </w:pPr>
      <w:r w:rsidRPr="001842BC">
        <w:rPr>
          <w:rStyle w:val="color15"/>
          <w:rFonts w:asciiTheme="majorHAnsi" w:hAnsiTheme="majorHAnsi" w:cstheme="majorHAnsi"/>
          <w:color w:val="606060"/>
          <w:sz w:val="22"/>
          <w:szCs w:val="22"/>
          <w:bdr w:val="none" w:sz="0" w:space="0" w:color="auto" w:frame="1"/>
        </w:rPr>
        <w:t> - Welcome party on Saturday evening</w:t>
      </w:r>
    </w:p>
    <w:p w:rsidR="00791B20" w:rsidRPr="001842BC" w:rsidRDefault="00791B20" w:rsidP="00791B20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D32300"/>
          <w:sz w:val="22"/>
          <w:szCs w:val="22"/>
        </w:rPr>
      </w:pPr>
      <w:r w:rsidRPr="001842BC">
        <w:rPr>
          <w:rStyle w:val="color15"/>
          <w:rFonts w:asciiTheme="majorHAnsi" w:hAnsiTheme="majorHAnsi" w:cstheme="majorHAnsi"/>
          <w:color w:val="606060"/>
          <w:sz w:val="22"/>
          <w:szCs w:val="22"/>
          <w:bdr w:val="none" w:sz="0" w:space="0" w:color="auto" w:frame="1"/>
        </w:rPr>
        <w:t> - Conference Banquet on Sunday evening</w:t>
      </w:r>
    </w:p>
    <w:p w:rsidR="00791B20" w:rsidRPr="001842BC" w:rsidRDefault="00791B20">
      <w:pPr>
        <w:rPr>
          <w:rFonts w:asciiTheme="majorHAnsi" w:hAnsiTheme="majorHAnsi" w:cstheme="majorHAnsi"/>
          <w:sz w:val="22"/>
        </w:rPr>
      </w:pPr>
    </w:p>
    <w:p w:rsidR="000B7D3A" w:rsidRPr="001842BC" w:rsidRDefault="000B7D3A">
      <w:pPr>
        <w:rPr>
          <w:rFonts w:asciiTheme="majorHAnsi" w:hAnsiTheme="majorHAnsi" w:cstheme="majorHAnsi"/>
          <w:sz w:val="22"/>
        </w:rPr>
      </w:pPr>
      <w:r w:rsidRPr="001842BC">
        <w:rPr>
          <w:rFonts w:asciiTheme="majorHAnsi" w:hAnsiTheme="majorHAnsi" w:cstheme="majorHAnsi"/>
          <w:sz w:val="22"/>
        </w:rPr>
        <w:t xml:space="preserve">For the guests from Germany, please submit your registration form, first. Please pay your registration fee at the conference desk. </w:t>
      </w:r>
    </w:p>
    <w:p w:rsidR="000B7D3A" w:rsidRPr="001842BC" w:rsidRDefault="000B7D3A">
      <w:pPr>
        <w:rPr>
          <w:rFonts w:asciiTheme="majorHAnsi" w:hAnsiTheme="majorHAnsi" w:cstheme="majorHAnsi"/>
          <w:sz w:val="22"/>
        </w:rPr>
      </w:pPr>
      <w:r w:rsidRPr="001842BC">
        <w:rPr>
          <w:rFonts w:asciiTheme="majorHAnsi" w:hAnsiTheme="majorHAnsi" w:cstheme="majorHAnsi"/>
          <w:sz w:val="22"/>
        </w:rPr>
        <w:t>For the guests from Japan, please transfer your registration fee to the bank account print on the registration form.</w:t>
      </w:r>
    </w:p>
    <w:p w:rsidR="000B7D3A" w:rsidRPr="001842BC" w:rsidRDefault="000B7D3A">
      <w:pPr>
        <w:rPr>
          <w:rFonts w:asciiTheme="majorHAnsi" w:hAnsiTheme="majorHAnsi" w:cstheme="majorHAnsi"/>
          <w:sz w:val="22"/>
        </w:rPr>
      </w:pPr>
    </w:p>
    <w:p w:rsidR="006D38E9" w:rsidRPr="001842BC" w:rsidRDefault="006D38E9" w:rsidP="006D38E9">
      <w:pPr>
        <w:pStyle w:val="1"/>
        <w:rPr>
          <w:rFonts w:cstheme="majorHAnsi"/>
          <w:sz w:val="22"/>
          <w:szCs w:val="22"/>
        </w:rPr>
      </w:pPr>
      <w:r w:rsidRPr="001842BC">
        <w:rPr>
          <w:rFonts w:cstheme="majorHAnsi"/>
          <w:b/>
          <w:i/>
          <w:sz w:val="22"/>
          <w:szCs w:val="22"/>
          <w:u w:val="single"/>
        </w:rPr>
        <w:t>Extended abstract</w:t>
      </w:r>
      <w:r w:rsidRPr="001842BC">
        <w:rPr>
          <w:rFonts w:cstheme="majorHAnsi"/>
          <w:b/>
          <w:i/>
          <w:sz w:val="22"/>
          <w:szCs w:val="22"/>
          <w:u w:val="single"/>
        </w:rPr>
        <w:br/>
      </w:r>
      <w:r w:rsidRPr="001842BC">
        <w:rPr>
          <w:rFonts w:cstheme="majorHAnsi"/>
          <w:sz w:val="22"/>
          <w:szCs w:val="22"/>
        </w:rPr>
        <w:t>The extended abstract will be published in a conference proceedings.</w:t>
      </w:r>
      <w:r w:rsidRPr="001842BC">
        <w:rPr>
          <w:rFonts w:cstheme="majorHAnsi"/>
          <w:sz w:val="22"/>
          <w:szCs w:val="22"/>
        </w:rPr>
        <w:br/>
        <w:t xml:space="preserve">Deadline for submit the extended abstract is </w:t>
      </w:r>
      <w:r w:rsidRPr="001842BC">
        <w:rPr>
          <w:rFonts w:cstheme="majorHAnsi"/>
          <w:b/>
          <w:sz w:val="22"/>
          <w:szCs w:val="22"/>
        </w:rPr>
        <w:t>10 January 2017</w:t>
      </w:r>
      <w:r w:rsidRPr="001842BC">
        <w:rPr>
          <w:rFonts w:cstheme="majorHAnsi"/>
          <w:sz w:val="22"/>
          <w:szCs w:val="22"/>
        </w:rPr>
        <w:t>.</w:t>
      </w:r>
      <w:r w:rsidRPr="001842BC">
        <w:rPr>
          <w:rFonts w:cstheme="majorHAnsi"/>
          <w:sz w:val="22"/>
          <w:szCs w:val="22"/>
        </w:rPr>
        <w:br/>
        <w:t xml:space="preserve">Submit to: </w:t>
      </w:r>
      <w:hyperlink r:id="rId13" w:history="1">
        <w:r w:rsidRPr="001842BC">
          <w:rPr>
            <w:rStyle w:val="a7"/>
            <w:rFonts w:cstheme="majorHAnsi"/>
            <w:sz w:val="22"/>
            <w:szCs w:val="22"/>
          </w:rPr>
          <w:t>jgmeeting8@yahoo.co.jp</w:t>
        </w:r>
      </w:hyperlink>
      <w:r w:rsidRPr="001842BC">
        <w:rPr>
          <w:rFonts w:cstheme="majorHAnsi"/>
          <w:sz w:val="22"/>
          <w:szCs w:val="22"/>
        </w:rPr>
        <w:br/>
        <w:t xml:space="preserve">Please download </w:t>
      </w:r>
      <w:r w:rsidR="00B20C32" w:rsidRPr="001842BC">
        <w:rPr>
          <w:rFonts w:cstheme="majorHAnsi"/>
          <w:sz w:val="22"/>
          <w:szCs w:val="22"/>
        </w:rPr>
        <w:t>the template and the guideline of the extended abstract from</w:t>
      </w:r>
      <w:r w:rsidRPr="001842BC">
        <w:rPr>
          <w:rFonts w:cstheme="majorHAnsi"/>
          <w:sz w:val="22"/>
          <w:szCs w:val="22"/>
        </w:rPr>
        <w:t xml:space="preserve"> </w:t>
      </w:r>
      <w:r w:rsidR="00B20C32" w:rsidRPr="001842BC">
        <w:rPr>
          <w:rFonts w:cstheme="majorHAnsi"/>
          <w:sz w:val="22"/>
          <w:szCs w:val="22"/>
        </w:rPr>
        <w:t xml:space="preserve">banners </w:t>
      </w:r>
      <w:r w:rsidRPr="001842BC">
        <w:rPr>
          <w:rFonts w:cstheme="majorHAnsi"/>
          <w:sz w:val="22"/>
          <w:szCs w:val="22"/>
        </w:rPr>
        <w:t>on the following website.</w:t>
      </w:r>
      <w:r w:rsidRPr="001842BC">
        <w:rPr>
          <w:rFonts w:cstheme="majorHAnsi"/>
          <w:sz w:val="22"/>
          <w:szCs w:val="22"/>
        </w:rPr>
        <w:br/>
      </w:r>
      <w:hyperlink r:id="rId14" w:history="1">
        <w:r w:rsidRPr="001842BC">
          <w:rPr>
            <w:rStyle w:val="a7"/>
            <w:rFonts w:cstheme="majorHAnsi"/>
            <w:sz w:val="22"/>
            <w:szCs w:val="22"/>
          </w:rPr>
          <w:t>http://kandainetsuzemi.wixsite.com/jgm8/schedule</w:t>
        </w:r>
      </w:hyperlink>
      <w:r w:rsidRPr="001842BC">
        <w:rPr>
          <w:rFonts w:cstheme="majorHAnsi"/>
          <w:sz w:val="22"/>
          <w:szCs w:val="22"/>
        </w:rPr>
        <w:br/>
      </w:r>
    </w:p>
    <w:p w:rsidR="006D38E9" w:rsidRPr="001842BC" w:rsidRDefault="006D38E9" w:rsidP="006D38E9">
      <w:pPr>
        <w:pStyle w:val="1"/>
        <w:rPr>
          <w:rFonts w:cstheme="majorHAnsi"/>
          <w:b/>
          <w:i/>
          <w:sz w:val="22"/>
          <w:szCs w:val="22"/>
          <w:u w:val="single"/>
        </w:rPr>
      </w:pPr>
      <w:r w:rsidRPr="001842BC">
        <w:rPr>
          <w:rFonts w:cstheme="majorHAnsi"/>
          <w:b/>
          <w:i/>
          <w:sz w:val="22"/>
          <w:szCs w:val="22"/>
          <w:u w:val="single"/>
        </w:rPr>
        <w:t>Registration form</w:t>
      </w:r>
    </w:p>
    <w:p w:rsidR="006D38E9" w:rsidRPr="001842BC" w:rsidRDefault="006D38E9" w:rsidP="001842BC">
      <w:pPr>
        <w:rPr>
          <w:rFonts w:asciiTheme="majorHAnsi" w:hAnsiTheme="majorHAnsi" w:cstheme="majorHAnsi"/>
          <w:sz w:val="22"/>
        </w:rPr>
      </w:pPr>
      <w:r w:rsidRPr="001842BC">
        <w:rPr>
          <w:rFonts w:asciiTheme="majorHAnsi" w:hAnsiTheme="majorHAnsi" w:cstheme="majorHAnsi"/>
          <w:sz w:val="22"/>
        </w:rPr>
        <w:t>Pease fill out the attached registration form and submit it to us by the deadline.</w:t>
      </w:r>
      <w:r w:rsidRPr="001842BC">
        <w:rPr>
          <w:rFonts w:asciiTheme="majorHAnsi" w:hAnsiTheme="majorHAnsi" w:cstheme="majorHAnsi"/>
          <w:sz w:val="22"/>
        </w:rPr>
        <w:br/>
        <w:t xml:space="preserve">The deadline will be </w:t>
      </w:r>
      <w:r w:rsidRPr="001842BC">
        <w:rPr>
          <w:rFonts w:asciiTheme="majorHAnsi" w:hAnsiTheme="majorHAnsi" w:cstheme="majorHAnsi"/>
          <w:b/>
          <w:sz w:val="22"/>
        </w:rPr>
        <w:t>31 December 2016 for early bird registration</w:t>
      </w:r>
      <w:r w:rsidRPr="001842BC">
        <w:rPr>
          <w:rFonts w:asciiTheme="majorHAnsi" w:hAnsiTheme="majorHAnsi" w:cstheme="majorHAnsi"/>
          <w:sz w:val="22"/>
        </w:rPr>
        <w:t>.</w:t>
      </w:r>
      <w:r w:rsidRPr="001842BC">
        <w:rPr>
          <w:rFonts w:asciiTheme="majorHAnsi" w:hAnsiTheme="majorHAnsi" w:cstheme="majorHAnsi"/>
          <w:sz w:val="22"/>
        </w:rPr>
        <w:br/>
        <w:t xml:space="preserve">If you participate in an excursion, please submit by </w:t>
      </w:r>
      <w:r w:rsidRPr="001842BC">
        <w:rPr>
          <w:rFonts w:asciiTheme="majorHAnsi" w:hAnsiTheme="majorHAnsi" w:cstheme="majorHAnsi"/>
          <w:b/>
          <w:sz w:val="22"/>
        </w:rPr>
        <w:t>31 December 2016</w:t>
      </w:r>
      <w:r w:rsidRPr="001842BC">
        <w:rPr>
          <w:rFonts w:asciiTheme="majorHAnsi" w:hAnsiTheme="majorHAnsi" w:cstheme="majorHAnsi"/>
          <w:sz w:val="22"/>
        </w:rPr>
        <w:t>.</w:t>
      </w:r>
      <w:r w:rsidRPr="001842BC">
        <w:rPr>
          <w:rFonts w:asciiTheme="majorHAnsi" w:hAnsiTheme="majorHAnsi" w:cstheme="majorHAnsi"/>
          <w:sz w:val="22"/>
        </w:rPr>
        <w:br/>
        <w:t>Submit to:</w:t>
      </w:r>
      <w:r w:rsidRPr="001842BC">
        <w:rPr>
          <w:rFonts w:asciiTheme="majorHAnsi" w:hAnsiTheme="majorHAnsi" w:cstheme="majorHAnsi"/>
          <w:color w:val="2E74B5" w:themeColor="accent1" w:themeShade="BF"/>
          <w:sz w:val="22"/>
        </w:rPr>
        <w:t xml:space="preserve"> </w:t>
      </w:r>
      <w:hyperlink r:id="rId15" w:history="1">
        <w:r w:rsidRPr="001842BC">
          <w:rPr>
            <w:rStyle w:val="a7"/>
            <w:rFonts w:asciiTheme="majorHAnsi" w:hAnsiTheme="majorHAnsi" w:cstheme="majorHAnsi"/>
            <w:color w:val="034990" w:themeColor="hyperlink" w:themeShade="BF"/>
            <w:sz w:val="22"/>
          </w:rPr>
          <w:t>jgmeeting8@yahoo.co.jp</w:t>
        </w:r>
      </w:hyperlink>
      <w:r w:rsidRPr="001842BC">
        <w:rPr>
          <w:rFonts w:asciiTheme="majorHAnsi" w:hAnsiTheme="majorHAnsi" w:cstheme="majorHAnsi"/>
          <w:sz w:val="22"/>
        </w:rPr>
        <w:br/>
      </w:r>
    </w:p>
    <w:p w:rsidR="006D38E9" w:rsidRPr="001842BC" w:rsidRDefault="006D38E9" w:rsidP="001842BC">
      <w:pPr>
        <w:pStyle w:val="1"/>
        <w:rPr>
          <w:b/>
          <w:i/>
          <w:sz w:val="22"/>
          <w:szCs w:val="22"/>
          <w:u w:val="single"/>
        </w:rPr>
      </w:pPr>
      <w:r w:rsidRPr="001842BC">
        <w:rPr>
          <w:b/>
          <w:i/>
          <w:sz w:val="22"/>
          <w:szCs w:val="22"/>
          <w:u w:val="single"/>
        </w:rPr>
        <w:t xml:space="preserve">Cancellation of registration </w:t>
      </w:r>
    </w:p>
    <w:p w:rsidR="006D38E9" w:rsidRPr="001842BC" w:rsidRDefault="006D38E9" w:rsidP="006D38E9">
      <w:pPr>
        <w:pStyle w:val="HTML"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r w:rsidRPr="001842BC">
        <w:rPr>
          <w:rFonts w:asciiTheme="majorHAnsi" w:hAnsiTheme="majorHAnsi" w:cstheme="majorHAnsi"/>
          <w:color w:val="000000"/>
          <w:sz w:val="22"/>
          <w:szCs w:val="22"/>
          <w:lang w:val="en-US"/>
        </w:rPr>
        <w:t>Cancellation of registration is subject to an administration fee of</w:t>
      </w:r>
      <w:r w:rsidR="00B20C32" w:rsidRPr="001842BC">
        <w:rPr>
          <w:rFonts w:asciiTheme="majorHAnsi" w:hAnsiTheme="majorHAnsi" w:cstheme="majorHAnsi"/>
          <w:color w:val="000000"/>
          <w:sz w:val="22"/>
          <w:szCs w:val="22"/>
          <w:lang w:val="en-US" w:eastAsia="ja-JP"/>
        </w:rPr>
        <w:t xml:space="preserve"> \ 3,000</w:t>
      </w:r>
      <w:r w:rsidRPr="001842BC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if the cancellation is made before </w:t>
      </w:r>
      <w:r w:rsidRPr="001842BC">
        <w:rPr>
          <w:rFonts w:asciiTheme="majorHAnsi" w:hAnsiTheme="majorHAnsi" w:cstheme="majorHAnsi"/>
          <w:b/>
          <w:color w:val="000000"/>
          <w:sz w:val="22"/>
          <w:szCs w:val="22"/>
          <w:lang w:val="en-US"/>
        </w:rPr>
        <w:t>15 February 2017</w:t>
      </w:r>
      <w:r w:rsidRPr="001842BC">
        <w:rPr>
          <w:rFonts w:asciiTheme="majorHAnsi" w:hAnsiTheme="majorHAnsi" w:cstheme="majorHAnsi"/>
          <w:color w:val="000000"/>
          <w:sz w:val="22"/>
          <w:szCs w:val="22"/>
          <w:lang w:val="en-US"/>
        </w:rPr>
        <w:t>. 15 February 2017, no refunds can be made. Please communicate any cancellations to the Registration office at the Conference secretariat (</w:t>
      </w:r>
      <w:hyperlink r:id="rId16" w:history="1">
        <w:r w:rsidR="00391333" w:rsidRPr="001842BC">
          <w:rPr>
            <w:rStyle w:val="a7"/>
            <w:rFonts w:asciiTheme="majorHAnsi" w:hAnsiTheme="majorHAnsi" w:cstheme="majorHAnsi"/>
            <w:color w:val="034990" w:themeColor="hyperlink" w:themeShade="BF"/>
            <w:sz w:val="22"/>
            <w:szCs w:val="22"/>
          </w:rPr>
          <w:t>jgmeeting8@yahoo.co.jp</w:t>
        </w:r>
      </w:hyperlink>
      <w:r w:rsidRPr="001842BC">
        <w:rPr>
          <w:rFonts w:asciiTheme="majorHAnsi" w:hAnsiTheme="majorHAnsi" w:cstheme="majorHAnsi"/>
          <w:color w:val="000000"/>
          <w:sz w:val="22"/>
          <w:szCs w:val="22"/>
          <w:lang w:val="en-US"/>
        </w:rPr>
        <w:t>).</w:t>
      </w:r>
    </w:p>
    <w:p w:rsidR="002166EB" w:rsidRPr="001842BC" w:rsidRDefault="002166EB" w:rsidP="006D38E9">
      <w:pPr>
        <w:pStyle w:val="HTML"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</w:p>
    <w:p w:rsidR="000B7D3A" w:rsidRPr="001842BC" w:rsidRDefault="00391333" w:rsidP="001842BC">
      <w:pPr>
        <w:pStyle w:val="1"/>
        <w:rPr>
          <w:b/>
          <w:i/>
          <w:sz w:val="22"/>
          <w:szCs w:val="22"/>
          <w:u w:val="single"/>
        </w:rPr>
      </w:pPr>
      <w:r w:rsidRPr="001842BC">
        <w:rPr>
          <w:b/>
          <w:i/>
          <w:sz w:val="22"/>
          <w:szCs w:val="22"/>
          <w:u w:val="single"/>
        </w:rPr>
        <w:lastRenderedPageBreak/>
        <w:t xml:space="preserve">Accommodation </w:t>
      </w:r>
    </w:p>
    <w:p w:rsidR="000B7D3A" w:rsidRPr="001842BC" w:rsidRDefault="000B7D3A" w:rsidP="000B7D3A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D32300"/>
          <w:sz w:val="22"/>
          <w:szCs w:val="22"/>
        </w:rPr>
      </w:pPr>
      <w:r w:rsidRPr="001842BC">
        <w:rPr>
          <w:rStyle w:val="color15"/>
          <w:rFonts w:asciiTheme="majorHAnsi" w:hAnsiTheme="majorHAnsi" w:cstheme="majorHAnsi"/>
          <w:color w:val="606060"/>
          <w:sz w:val="22"/>
          <w:szCs w:val="22"/>
          <w:bdr w:val="none" w:sz="0" w:space="0" w:color="auto" w:frame="1"/>
        </w:rPr>
        <w:t xml:space="preserve">In order to help our guests, we </w:t>
      </w:r>
      <w:proofErr w:type="spellStart"/>
      <w:r w:rsidRPr="001842BC">
        <w:rPr>
          <w:rStyle w:val="color15"/>
          <w:rFonts w:asciiTheme="majorHAnsi" w:hAnsiTheme="majorHAnsi" w:cstheme="majorHAnsi"/>
          <w:color w:val="606060"/>
          <w:sz w:val="22"/>
          <w:szCs w:val="22"/>
          <w:bdr w:val="none" w:sz="0" w:space="0" w:color="auto" w:frame="1"/>
        </w:rPr>
        <w:t>researved</w:t>
      </w:r>
      <w:proofErr w:type="spellEnd"/>
      <w:r w:rsidRPr="001842BC">
        <w:rPr>
          <w:rStyle w:val="color15"/>
          <w:rFonts w:asciiTheme="majorHAnsi" w:hAnsiTheme="majorHAnsi" w:cstheme="majorHAnsi"/>
          <w:color w:val="606060"/>
          <w:sz w:val="22"/>
          <w:szCs w:val="22"/>
          <w:bdr w:val="none" w:sz="0" w:space="0" w:color="auto" w:frame="1"/>
        </w:rPr>
        <w:t xml:space="preserve"> provisionally 30 single rooms of </w:t>
      </w:r>
      <w:proofErr w:type="spellStart"/>
      <w:r w:rsidRPr="001842BC">
        <w:rPr>
          <w:rStyle w:val="color15"/>
          <w:rFonts w:asciiTheme="majorHAnsi" w:hAnsiTheme="majorHAnsi" w:cstheme="majorHAnsi"/>
          <w:color w:val="606060"/>
          <w:sz w:val="22"/>
          <w:szCs w:val="22"/>
          <w:bdr w:val="none" w:sz="0" w:space="0" w:color="auto" w:frame="1"/>
        </w:rPr>
        <w:t>Cityplaza</w:t>
      </w:r>
      <w:proofErr w:type="spellEnd"/>
      <w:r w:rsidRPr="001842BC">
        <w:rPr>
          <w:rStyle w:val="color15"/>
          <w:rFonts w:asciiTheme="majorHAnsi" w:hAnsiTheme="majorHAnsi" w:cstheme="majorHAnsi"/>
          <w:color w:val="606060"/>
          <w:sz w:val="22"/>
          <w:szCs w:val="22"/>
          <w:bdr w:val="none" w:sz="0" w:space="0" w:color="auto" w:frame="1"/>
        </w:rPr>
        <w:t xml:space="preserve"> Osaka Hotel, which locates in the center of Osaka. The nearest station connect to "</w:t>
      </w:r>
      <w:proofErr w:type="spellStart"/>
      <w:r w:rsidRPr="001842BC">
        <w:rPr>
          <w:rStyle w:val="color15"/>
          <w:rFonts w:asciiTheme="majorHAnsi" w:hAnsiTheme="majorHAnsi" w:cstheme="majorHAnsi"/>
          <w:color w:val="606060"/>
          <w:sz w:val="22"/>
          <w:szCs w:val="22"/>
          <w:bdr w:val="none" w:sz="0" w:space="0" w:color="auto" w:frame="1"/>
        </w:rPr>
        <w:t>Kandai</w:t>
      </w:r>
      <w:proofErr w:type="spellEnd"/>
      <w:r w:rsidRPr="001842BC">
        <w:rPr>
          <w:rStyle w:val="color15"/>
          <w:rFonts w:asciiTheme="majorHAnsi" w:hAnsiTheme="majorHAnsi" w:cstheme="majorHAnsi"/>
          <w:color w:val="606060"/>
          <w:sz w:val="22"/>
          <w:szCs w:val="22"/>
          <w:bdr w:val="none" w:sz="0" w:space="0" w:color="auto" w:frame="1"/>
        </w:rPr>
        <w:t xml:space="preserve"> Mae (Kansai University)" station directly in 22 minutes. </w:t>
      </w:r>
    </w:p>
    <w:p w:rsidR="000B7D3A" w:rsidRPr="001842BC" w:rsidRDefault="00D276D6">
      <w:pPr>
        <w:rPr>
          <w:rFonts w:asciiTheme="majorHAnsi" w:hAnsiTheme="majorHAnsi" w:cstheme="majorHAnsi"/>
          <w:color w:val="2E74B5" w:themeColor="accent1" w:themeShade="BF"/>
          <w:sz w:val="22"/>
        </w:rPr>
      </w:pPr>
      <w:hyperlink r:id="rId17" w:history="1">
        <w:r w:rsidR="000B7D3A" w:rsidRPr="001842BC">
          <w:rPr>
            <w:rStyle w:val="a7"/>
            <w:rFonts w:asciiTheme="majorHAnsi" w:hAnsiTheme="majorHAnsi" w:cstheme="majorHAnsi"/>
            <w:color w:val="034990" w:themeColor="hyperlink" w:themeShade="BF"/>
            <w:sz w:val="22"/>
          </w:rPr>
          <w:t>http://kandainetsuzemi.wixsite.com/jgm8/accomodation</w:t>
        </w:r>
      </w:hyperlink>
    </w:p>
    <w:p w:rsidR="000B7D3A" w:rsidRPr="001842BC" w:rsidRDefault="000B7D3A">
      <w:pPr>
        <w:rPr>
          <w:rFonts w:asciiTheme="majorHAnsi" w:hAnsiTheme="majorHAnsi" w:cstheme="majorHAnsi"/>
          <w:sz w:val="22"/>
        </w:rPr>
      </w:pPr>
    </w:p>
    <w:sectPr w:rsidR="000B7D3A" w:rsidRPr="001842BC" w:rsidSect="00791B20">
      <w:footerReference w:type="default" r:id="rId18"/>
      <w:pgSz w:w="11906" w:h="16838"/>
      <w:pgMar w:top="130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6D6" w:rsidRDefault="00D276D6" w:rsidP="00B20C32">
      <w:r>
        <w:separator/>
      </w:r>
    </w:p>
  </w:endnote>
  <w:endnote w:type="continuationSeparator" w:id="0">
    <w:p w:rsidR="00D276D6" w:rsidRDefault="00D276D6" w:rsidP="00B2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20D" w:rsidRDefault="0021520D">
    <w:pPr>
      <w:pStyle w:val="a5"/>
      <w:jc w:val="center"/>
    </w:pPr>
  </w:p>
  <w:p w:rsidR="0021520D" w:rsidRDefault="00D276D6">
    <w:pPr>
      <w:pStyle w:val="a5"/>
      <w:jc w:val="center"/>
    </w:pPr>
    <w:sdt>
      <w:sdtPr>
        <w:id w:val="-914702367"/>
        <w:docPartObj>
          <w:docPartGallery w:val="Page Numbers (Bottom of Page)"/>
          <w:docPartUnique/>
        </w:docPartObj>
      </w:sdtPr>
      <w:sdtEndPr/>
      <w:sdtContent>
        <w:r w:rsidR="0021520D">
          <w:fldChar w:fldCharType="begin"/>
        </w:r>
        <w:r w:rsidR="0021520D">
          <w:instrText>PAGE   \* MERGEFORMAT</w:instrText>
        </w:r>
        <w:r w:rsidR="0021520D">
          <w:fldChar w:fldCharType="separate"/>
        </w:r>
        <w:r w:rsidR="00402AEE" w:rsidRPr="00402AEE">
          <w:rPr>
            <w:noProof/>
            <w:lang w:val="ja-JP"/>
          </w:rPr>
          <w:t>1</w:t>
        </w:r>
        <w:r w:rsidR="0021520D">
          <w:fldChar w:fldCharType="end"/>
        </w:r>
      </w:sdtContent>
    </w:sdt>
  </w:p>
  <w:p w:rsidR="0021520D" w:rsidRDefault="002152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6D6" w:rsidRDefault="00D276D6" w:rsidP="00B20C32">
      <w:r>
        <w:separator/>
      </w:r>
    </w:p>
  </w:footnote>
  <w:footnote w:type="continuationSeparator" w:id="0">
    <w:p w:rsidR="00D276D6" w:rsidRDefault="00D276D6" w:rsidP="00B20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172D7"/>
    <w:multiLevelType w:val="hybridMultilevel"/>
    <w:tmpl w:val="90BE5046"/>
    <w:lvl w:ilvl="0" w:tplc="0407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804B39"/>
    <w:multiLevelType w:val="hybridMultilevel"/>
    <w:tmpl w:val="A6325C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E9"/>
    <w:rsid w:val="000B7D3A"/>
    <w:rsid w:val="001842BC"/>
    <w:rsid w:val="0021520D"/>
    <w:rsid w:val="002166EB"/>
    <w:rsid w:val="00391333"/>
    <w:rsid w:val="00402AEE"/>
    <w:rsid w:val="00567B8F"/>
    <w:rsid w:val="006D38E9"/>
    <w:rsid w:val="00791B20"/>
    <w:rsid w:val="00851284"/>
    <w:rsid w:val="00967C31"/>
    <w:rsid w:val="00B20C32"/>
    <w:rsid w:val="00D2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683FEB-241C-4582-85A7-74548A5E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D38E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7D3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D38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ＭＳ 明朝" w:hAnsi="Courier New" w:cs="Courier New"/>
      <w:kern w:val="0"/>
      <w:sz w:val="20"/>
      <w:szCs w:val="20"/>
      <w:lang w:val="de-DE" w:eastAsia="de-DE"/>
    </w:rPr>
  </w:style>
  <w:style w:type="character" w:customStyle="1" w:styleId="HTML0">
    <w:name w:val="HTML 書式付き (文字)"/>
    <w:basedOn w:val="a0"/>
    <w:link w:val="HTML"/>
    <w:uiPriority w:val="99"/>
    <w:rsid w:val="006D38E9"/>
    <w:rPr>
      <w:rFonts w:ascii="Courier New" w:eastAsia="ＭＳ 明朝" w:hAnsi="Courier New" w:cs="Courier New"/>
      <w:kern w:val="0"/>
      <w:sz w:val="20"/>
      <w:szCs w:val="20"/>
      <w:lang w:val="de-DE" w:eastAsia="de-DE"/>
    </w:rPr>
  </w:style>
  <w:style w:type="character" w:customStyle="1" w:styleId="10">
    <w:name w:val="見出し 1 (文字)"/>
    <w:basedOn w:val="a0"/>
    <w:link w:val="1"/>
    <w:uiPriority w:val="9"/>
    <w:rsid w:val="006D38E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20C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0C32"/>
  </w:style>
  <w:style w:type="paragraph" w:styleId="a5">
    <w:name w:val="footer"/>
    <w:basedOn w:val="a"/>
    <w:link w:val="a6"/>
    <w:uiPriority w:val="99"/>
    <w:unhideWhenUsed/>
    <w:rsid w:val="00B20C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0C32"/>
  </w:style>
  <w:style w:type="paragraph" w:customStyle="1" w:styleId="alignleft">
    <w:name w:val="alignleft"/>
    <w:basedOn w:val="a"/>
    <w:rsid w:val="00791B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olor15">
    <w:name w:val="color_15"/>
    <w:basedOn w:val="a0"/>
    <w:rsid w:val="00791B20"/>
  </w:style>
  <w:style w:type="character" w:customStyle="1" w:styleId="apple-converted-space">
    <w:name w:val="apple-converted-space"/>
    <w:basedOn w:val="a0"/>
    <w:rsid w:val="00791B20"/>
  </w:style>
  <w:style w:type="character" w:customStyle="1" w:styleId="wixguard">
    <w:name w:val="wixguard"/>
    <w:basedOn w:val="a0"/>
    <w:rsid w:val="00791B20"/>
  </w:style>
  <w:style w:type="paragraph" w:customStyle="1" w:styleId="font8">
    <w:name w:val="font_8"/>
    <w:basedOn w:val="a"/>
    <w:rsid w:val="00791B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0B7D3A"/>
    <w:rPr>
      <w:rFonts w:asciiTheme="majorHAnsi" w:eastAsiaTheme="majorEastAsia" w:hAnsiTheme="majorHAnsi" w:cstheme="majorBidi"/>
    </w:rPr>
  </w:style>
  <w:style w:type="character" w:customStyle="1" w:styleId="color20">
    <w:name w:val="color_20"/>
    <w:basedOn w:val="a0"/>
    <w:rsid w:val="000B7D3A"/>
  </w:style>
  <w:style w:type="character" w:styleId="a7">
    <w:name w:val="Hyperlink"/>
    <w:basedOn w:val="a0"/>
    <w:uiPriority w:val="99"/>
    <w:unhideWhenUsed/>
    <w:rsid w:val="00391333"/>
    <w:rPr>
      <w:color w:val="0563C1" w:themeColor="hyperlink"/>
      <w:u w:val="single"/>
    </w:rPr>
  </w:style>
  <w:style w:type="character" w:customStyle="1" w:styleId="color19">
    <w:name w:val="color_19"/>
    <w:basedOn w:val="a0"/>
    <w:rsid w:val="00391333"/>
  </w:style>
  <w:style w:type="character" w:styleId="a8">
    <w:name w:val="FollowedHyperlink"/>
    <w:basedOn w:val="a0"/>
    <w:uiPriority w:val="99"/>
    <w:semiHidden/>
    <w:unhideWhenUsed/>
    <w:rsid w:val="001842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sai-u.ac.jp/English/index.html" TargetMode="External"/><Relationship Id="rId13" Type="http://schemas.openxmlformats.org/officeDocument/2006/relationships/hyperlink" Target="mailto:jgmeeting8@yahoo.co.jp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ansai-u.ac.jp/English/about_ku/senri_map.html" TargetMode="External"/><Relationship Id="rId17" Type="http://schemas.openxmlformats.org/officeDocument/2006/relationships/hyperlink" Target="http://kandainetsuzemi.wixsite.com/jgm8/accomodation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gmeeting8@yahoo.co.j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nsai-u.ac.jp/English/about_ku/senri_map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gmeeting8@yahoo.co.jp" TargetMode="External"/><Relationship Id="rId10" Type="http://schemas.openxmlformats.org/officeDocument/2006/relationships/hyperlink" Target="http://www.kansai-u.ac.jp/English/about_ku/senri_map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ydome.jp/english/access/" TargetMode="External"/><Relationship Id="rId14" Type="http://schemas.openxmlformats.org/officeDocument/2006/relationships/hyperlink" Target="http://kandainetsuzemi.wixsite.com/jgm8/schedule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9A8EC-6135-4464-804F-C9B90DE1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2016-11-29T10:17:00Z</dcterms:created>
  <dcterms:modified xsi:type="dcterms:W3CDTF">2016-11-30T01:12:00Z</dcterms:modified>
</cp:coreProperties>
</file>